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-Because of dynamic typing, 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b w:val="false"/>
          <w:b w:val="false"/>
          <w:bCs w:val="false"/>
          <w:i/>
          <w:i/>
          <w:iCs/>
        </w:rPr>
      </w:pPr>
      <w:r>
        <w:rPr>
          <w:b w:val="false"/>
          <w:bCs w:val="false"/>
          <w:i/>
          <w:iCs/>
          <w:sz w:val="36"/>
          <w:szCs w:val="36"/>
          <w:u w:val="none"/>
        </w:rPr>
        <w:t>* ‘myObj.property’ is equivalent to ‘myObj[property]’</w:t>
      </w:r>
    </w:p>
    <w:p>
      <w:pPr>
        <w:pStyle w:val="TextBody"/>
        <w:spacing w:before="0" w:after="140"/>
        <w:rPr>
          <w:b w:val="false"/>
          <w:b w:val="false"/>
          <w:bCs w:val="false"/>
          <w:i w:val="false"/>
          <w:i w:val="false"/>
          <w:iCs w:val="false"/>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b w:val="false"/>
          <w:b w:val="false"/>
          <w:bCs w:val="false"/>
          <w:i w:val="false"/>
          <w:i w:val="false"/>
          <w:iCs w:val="false"/>
        </w:rPr>
      </w:pPr>
      <w:r>
        <w:rPr>
          <w:b w:val="false"/>
          <w:bCs w:val="false"/>
          <w:i w:val="false"/>
          <w:iCs w:val="false"/>
          <w:sz w:val="36"/>
          <w:szCs w:val="36"/>
          <w:u w:val="none"/>
        </w:rPr>
        <w:t>Issue to be aware of:</w:t>
      </w:r>
    </w:p>
    <w:p>
      <w:pPr>
        <w:pStyle w:val="TextBody"/>
        <w:spacing w:before="0" w:after="140"/>
        <w:rPr>
          <w:b w:val="false"/>
          <w:b w:val="false"/>
          <w:bCs w:val="false"/>
          <w:i w:val="false"/>
          <w:i w:val="false"/>
          <w:iCs w:val="false"/>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b w:val="false"/>
          <w:b w:val="false"/>
          <w:bCs w:val="false"/>
          <w:i w:val="false"/>
          <w:i w:val="false"/>
          <w:iCs w:val="false"/>
        </w:rPr>
      </w:pPr>
      <w:r>
        <w:rPr>
          <w:b w:val="false"/>
          <w:bCs w:val="false"/>
          <w:i w:val="false"/>
          <w:iCs w:val="false"/>
          <w:sz w:val="36"/>
          <w:szCs w:val="36"/>
          <w:u w:val="none"/>
        </w:rPr>
        <w:t>(names2.0 or names2.1 doesn’t work LOL)</w:t>
      </w:r>
    </w:p>
    <w:p>
      <w:pPr>
        <w:pStyle w:val="TextBody"/>
        <w:spacing w:before="0" w:after="140"/>
        <w:rPr>
          <w:b w:val="false"/>
          <w:b w:val="false"/>
          <w:bCs w:val="false"/>
          <w:i w:val="false"/>
          <w:i w:val="false"/>
          <w:iCs w:val="false"/>
        </w:rPr>
      </w:pPr>
      <w:r>
        <w:rPr>
          <w:b w:val="false"/>
          <w:bCs w:val="false"/>
          <w:i w:val="false"/>
          <w:iCs w:val="false"/>
          <w:sz w:val="36"/>
          <w:szCs w:val="36"/>
          <w:u w:val="none"/>
        </w:rPr>
        <w:t>So while printing in for loop it will print that property also.</w:t>
      </w:r>
    </w:p>
    <w:p>
      <w:pPr>
        <w:pStyle w:val="TextBody"/>
        <w:spacing w:before="0" w:after="140"/>
        <w:rPr>
          <w:b w:val="false"/>
          <w:b w:val="false"/>
          <w:bCs w:val="false"/>
          <w:i/>
          <w:i/>
          <w:iCs/>
        </w:rPr>
      </w:pPr>
      <w:r>
        <w:rPr>
          <w:b w:val="false"/>
          <w:bCs w:val="false"/>
          <w:i/>
          <w:iCs/>
          <w:sz w:val="36"/>
          <w:szCs w:val="36"/>
          <w:u w:val="none"/>
        </w:rPr>
        <w:t>Is it really an issue? LOL</w:t>
      </w:r>
    </w:p>
    <w:p>
      <w:pPr>
        <w:pStyle w:val="TextBody"/>
        <w:spacing w:before="0" w:after="140"/>
        <w:rPr>
          <w:b w:val="false"/>
          <w:b w:val="false"/>
          <w:bCs w:val="false"/>
          <w:i/>
          <w:i/>
          <w:iCs/>
        </w:rPr>
      </w:pPr>
      <w:r>
        <w:rPr>
          <w:b w:val="false"/>
          <w:bCs w:val="false"/>
          <w:i/>
          <w:iCs/>
          <w:sz w:val="36"/>
          <w:szCs w:val="36"/>
          <w:u w:val="none"/>
        </w:rPr>
        <w:tab/>
        <w:tab/>
        <w:tab/>
        <w:tab/>
      </w:r>
      <w:r>
        <w:rPr>
          <w:b/>
          <w:bCs/>
          <w:i/>
          <w:iCs/>
          <w:sz w:val="36"/>
          <w:szCs w:val="36"/>
          <w:u w:val="single"/>
        </w:rPr>
        <w:t>CLOSURES:</w:t>
      </w:r>
    </w:p>
    <w:p>
      <w:pPr>
        <w:pStyle w:val="TextBody"/>
        <w:spacing w:before="0" w:after="140"/>
        <w:rPr>
          <w:b w:val="false"/>
          <w:b w:val="false"/>
          <w:bCs w:val="false"/>
          <w:i w:val="false"/>
          <w:i w:val="false"/>
          <w:iCs w:val="false"/>
          <w:u w:val="none"/>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b w:val="false"/>
          <w:b w:val="false"/>
          <w:bCs w:val="false"/>
          <w:i w:val="false"/>
          <w:i w:val="false"/>
          <w:iCs w:val="false"/>
          <w:u w:val="none"/>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i w:val="false"/>
          <w:i w:val="false"/>
          <w:iCs w:val="false"/>
          <w:u w:val="none"/>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pPr>
      <w:r>
        <w:rPr>
          <w:b w:val="false"/>
          <w:bCs w:val="false"/>
          <w:i w:val="false"/>
          <w:iCs w:val="false"/>
          <w:sz w:val="36"/>
          <w:szCs w:val="36"/>
          <w:u w:val="none"/>
        </w:rPr>
        <w:t>Namespace is basically a container for some functionality and for some declarations.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pPr>
      <w:hyperlink r:id="rId67">
        <w:r>
          <w:rPr>
            <w:rStyle w:val="ListLabel2"/>
            <w:b w:val="false"/>
            <w:bCs w:val="false"/>
            <w:i w:val="false"/>
            <w:iCs w:val="false"/>
            <w:sz w:val="36"/>
            <w:szCs w:val="36"/>
            <w:u w:val="none"/>
          </w:rPr>
          <w:t>This is fake-namespaces LOL!</w:t>
        </w:r>
      </w:hyperlink>
    </w:p>
    <w:p>
      <w:pPr>
        <w:pStyle w:val="TextBody"/>
        <w:spacing w:before="0" w:after="140"/>
        <w:rPr/>
      </w:pPr>
      <w:hyperlink r:id="rId69">
        <w:r>
          <w:rPr>
            <w:rStyle w:val="InternetLink"/>
            <w:b w:val="false"/>
            <w:bCs w:val="false"/>
            <w:i w:val="false"/>
            <w:iCs w:val="false"/>
            <w:sz w:val="36"/>
            <w:szCs w:val="36"/>
            <w:u w:val="none"/>
          </w:rPr>
          <w:t>https://www.coursera.org/learn/html-css-javascript-for-web-developers/lecture/uz3nG/lecture-52-part-1-fake-namespaces</w:t>
        </w:r>
      </w:hyperlink>
    </w:p>
    <w:p>
      <w:pPr>
        <w:pStyle w:val="TextBody"/>
        <w:spacing w:before="0" w:after="140"/>
        <w:rPr>
          <w:rStyle w:val="InternetLink"/>
          <w:b w:val="false"/>
          <w:b w:val="false"/>
          <w:bCs w:val="false"/>
          <w:i w:val="false"/>
          <w:i w:val="false"/>
          <w:iCs w:val="false"/>
          <w:sz w:val="36"/>
          <w:szCs w:val="36"/>
          <w:u w:val="none"/>
        </w:rPr>
      </w:pPr>
      <w:r>
        <w:rPr/>
      </w:r>
    </w:p>
    <w:p>
      <w:pPr>
        <w:pStyle w:val="TextBody"/>
        <w:spacing w:before="0" w:after="140"/>
        <w:rPr>
          <w:rStyle w:val="InternetLink"/>
          <w:b w:val="false"/>
          <w:b w:val="false"/>
          <w:bCs w:val="false"/>
          <w:i w:val="false"/>
          <w:i w:val="false"/>
          <w:iCs w:val="false"/>
          <w:sz w:val="36"/>
          <w:szCs w:val="36"/>
          <w:u w:val="none"/>
        </w:rPr>
      </w:pPr>
      <w:r>
        <w:rPr>
          <w:rStyle w:val="InternetLink"/>
          <w:b w:val="false"/>
          <w:bCs w:val="false"/>
          <w:i w:val="false"/>
          <w:iCs w:val="false"/>
          <w:sz w:val="36"/>
          <w:szCs w:val="36"/>
          <w:u w:val="none"/>
        </w:rPr>
        <w:t>We can go a step further to separate code using IIFEs.</w:t>
      </w:r>
    </w:p>
    <w:p>
      <w:pPr>
        <w:pStyle w:val="TextBody"/>
        <w:spacing w:before="0" w:after="140"/>
        <w:rPr/>
      </w:pPr>
      <w:r>
        <w:rPr/>
      </w:r>
    </w:p>
    <w:p>
      <w:pPr>
        <w:pStyle w:val="TextBody"/>
        <w:spacing w:before="0" w:after="140"/>
        <w:rPr>
          <w:b/>
          <w:b/>
          <w:bCs/>
          <w:i/>
          <w:i/>
          <w:iCs/>
          <w:u w:val="none"/>
        </w:rPr>
      </w:pPr>
      <w:r>
        <w:rPr>
          <w:b/>
          <w:bCs/>
          <w:i/>
          <w:iCs/>
          <w:u w:val="none"/>
        </w:rPr>
        <w:tab/>
      </w:r>
      <w:r>
        <w:rPr>
          <w:b/>
          <w:bCs/>
          <w:i w:val="false"/>
          <w:iCs w:val="false"/>
          <w:sz w:val="36"/>
          <w:szCs w:val="36"/>
          <w:u w:val="single"/>
        </w:rPr>
        <w:t>Immediately Invoked Function Expressions (IIFEs):</w:t>
      </w:r>
    </w:p>
    <w:p>
      <w:pPr>
        <w:pStyle w:val="TextBody"/>
        <w:spacing w:before="0" w:after="140"/>
        <w:rPr>
          <w:b w:val="false"/>
          <w:b w:val="false"/>
          <w:bCs w:val="false"/>
          <w:i/>
          <w:i/>
          <w:iCs/>
          <w:u w:val="none"/>
        </w:rPr>
      </w:pPr>
      <w:r>
        <w:rPr>
          <w:rFonts w:ascii="Arial;x-locale-body;sans-serif" w:hAnsi="Arial;x-locale-body;sans-serif"/>
          <w:b w:val="false"/>
          <w:bCs w:val="false"/>
          <w:i w:val="false"/>
          <w:iCs w:val="false"/>
          <w:caps w:val="false"/>
          <w:smallCaps w:val="false"/>
          <w:color w:val="333333"/>
          <w:spacing w:val="0"/>
          <w:sz w:val="36"/>
          <w:szCs w:val="36"/>
          <w:u w:val="none"/>
        </w:rPr>
        <w:t xml:space="preserve">Every JavaScript function is actually a </w:t>
      </w:r>
      <w:r>
        <w:rPr>
          <w:rStyle w:val="SourceText"/>
          <w:rFonts w:ascii="consolas;Liberation Mono;courier;monospace" w:hAnsi="consolas;Liberation Mono;courier;monospace"/>
          <w:b w:val="false"/>
          <w:bCs w:val="false"/>
          <w:i w:val="false"/>
          <w:iCs w:val="false"/>
          <w:caps w:val="false"/>
          <w:smallCaps w:val="false"/>
          <w:color w:val="333333"/>
          <w:spacing w:val="0"/>
          <w:sz w:val="36"/>
          <w:szCs w:val="36"/>
          <w:u w:val="none"/>
        </w:rPr>
        <w:t xml:space="preserve">Function </w:t>
      </w:r>
      <w:r>
        <w:rPr>
          <w:rFonts w:ascii="Arial;x-locale-body;sans-serif" w:hAnsi="Arial;x-locale-body;sans-serif"/>
          <w:b w:val="false"/>
          <w:bCs w:val="false"/>
          <w:i w:val="false"/>
          <w:iCs w:val="false"/>
          <w:caps w:val="false"/>
          <w:smallCaps w:val="false"/>
          <w:color w:val="333333"/>
          <w:spacing w:val="0"/>
          <w:sz w:val="36"/>
          <w:szCs w:val="36"/>
          <w:u w:val="none"/>
        </w:rPr>
        <w:t xml:space="preserve">object. </w:t>
      </w:r>
      <w:r>
        <w:rPr>
          <w:b w:val="false"/>
          <w:bCs w:val="false"/>
          <w:i w:val="false"/>
          <w:iCs w:val="false"/>
          <w:sz w:val="36"/>
          <w:szCs w:val="36"/>
          <w:u w:val="none"/>
        </w:rPr>
        <w:t xml:space="preserve"> </w:t>
      </w:r>
    </w:p>
    <w:p>
      <w:pPr>
        <w:pStyle w:val="TextBody"/>
        <w:spacing w:before="0" w:after="140"/>
        <w:rPr>
          <w:b w:val="false"/>
          <w:b w:val="false"/>
          <w:bCs w:val="false"/>
          <w:i/>
          <w:i/>
          <w:iCs/>
          <w:u w:val="none"/>
        </w:rPr>
      </w:pPr>
      <w:r>
        <w:drawing>
          <wp:anchor behindDoc="0" distT="0" distB="0" distL="0" distR="0" simplePos="0" locked="0" layoutInCell="1" allowOverlap="1" relativeHeight="67">
            <wp:simplePos x="0" y="0"/>
            <wp:positionH relativeFrom="column">
              <wp:posOffset>-720090</wp:posOffset>
            </wp:positionH>
            <wp:positionV relativeFrom="paragraph">
              <wp:posOffset>346075</wp:posOffset>
            </wp:positionV>
            <wp:extent cx="7438390" cy="192659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70"/>
                    <a:stretch>
                      <a:fillRect/>
                    </a:stretch>
                  </pic:blipFill>
                  <pic:spPr bwMode="auto">
                    <a:xfrm>
                      <a:off x="0" y="0"/>
                      <a:ext cx="7438390" cy="1926590"/>
                    </a:xfrm>
                    <a:prstGeom prst="rect">
                      <a:avLst/>
                    </a:prstGeom>
                  </pic:spPr>
                </pic:pic>
              </a:graphicData>
            </a:graphic>
          </wp:anchor>
        </w:drawing>
      </w:r>
      <w:r>
        <w:rPr>
          <w:b w:val="false"/>
          <w:bCs w:val="false"/>
          <w:i w:val="false"/>
          <w:iCs w:val="false"/>
          <w:sz w:val="36"/>
          <w:szCs w:val="36"/>
          <w:u w:val="none"/>
        </w:rPr>
        <w:t>So we can wrap the entire function definition in () like,</w:t>
      </w:r>
    </w:p>
    <w:p>
      <w:pPr>
        <w:pStyle w:val="TextBody"/>
        <w:spacing w:before="0" w:after="140"/>
        <w:rPr>
          <w:b w:val="false"/>
          <w:b w:val="false"/>
          <w:bCs w:val="false"/>
          <w:i/>
          <w:i/>
          <w:iCs/>
          <w:u w:val="none"/>
        </w:rPr>
      </w:pPr>
      <w:r>
        <w:rPr>
          <w:b w:val="false"/>
          <w:bCs w:val="false"/>
          <w:i w:val="false"/>
          <w:iCs w:val="false"/>
          <w:sz w:val="36"/>
          <w:szCs w:val="36"/>
          <w:u w:val="none"/>
        </w:rPr>
        <w:t>We use ( ) after function name to call the function , if we put () after function definition wraped in parentheses() , then the function definition will be executed once when javascript is loaded in html page and then we can’t invoke it again, it goes off after execution.</w:t>
      </w:r>
    </w:p>
    <w:p>
      <w:pPr>
        <w:pStyle w:val="TextBody"/>
        <w:spacing w:before="0" w:after="140"/>
        <w:rPr>
          <w:i w:val="false"/>
          <w:i w:val="false"/>
          <w:iCs w:val="false"/>
          <w:sz w:val="36"/>
          <w:szCs w:val="36"/>
        </w:rPr>
      </w:pPr>
      <w:r>
        <w:rPr>
          <w:b w:val="false"/>
          <w:bCs w:val="false"/>
          <w:i/>
          <w:iCs/>
          <w:u w:val="none"/>
        </w:rPr>
      </w:r>
    </w:p>
    <w:p>
      <w:pPr>
        <w:pStyle w:val="TextBody"/>
        <w:spacing w:before="0" w:after="140"/>
        <w:rPr>
          <w:b w:val="false"/>
          <w:b w:val="false"/>
          <w:bCs w:val="false"/>
          <w:i/>
          <w:i/>
          <w:iCs/>
          <w:u w:val="none"/>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7325995" cy="183515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71"/>
                    <a:stretch>
                      <a:fillRect/>
                    </a:stretch>
                  </pic:blipFill>
                  <pic:spPr bwMode="auto">
                    <a:xfrm>
                      <a:off x="0" y="0"/>
                      <a:ext cx="7325995" cy="1835150"/>
                    </a:xfrm>
                    <a:prstGeom prst="rect">
                      <a:avLst/>
                    </a:prstGeom>
                  </pic:spPr>
                </pic:pic>
              </a:graphicData>
            </a:graphic>
          </wp:anchor>
        </w:drawing>
      </w:r>
      <w:r>
        <w:rPr>
          <w:b w:val="false"/>
          <w:bCs w:val="false"/>
          <w:i w:val="false"/>
          <w:iCs w:val="false"/>
          <w:sz w:val="36"/>
          <w:szCs w:val="36"/>
          <w:u w:val="none"/>
        </w:rPr>
        <w:t xml:space="preserve"> </w:t>
      </w:r>
      <w:r>
        <w:rPr>
          <w:b w:val="false"/>
          <w:bCs w:val="false"/>
          <w:i w:val="false"/>
          <w:iCs w:val="false"/>
          <w:sz w:val="36"/>
          <w:szCs w:val="36"/>
          <w:u w:val="none"/>
        </w:rPr>
        <w:t>The first () has an expression that produces a function object, the second () immediately after it calls that function value/object.</w:t>
      </w:r>
    </w:p>
    <w:p>
      <w:pPr>
        <w:pStyle w:val="TextBody"/>
        <w:spacing w:before="0" w:after="140"/>
        <w:rPr>
          <w:i w:val="false"/>
          <w:i w:val="false"/>
          <w:iCs w:val="false"/>
          <w:sz w:val="36"/>
          <w:szCs w:val="36"/>
        </w:rPr>
      </w:pPr>
      <w:r>
        <w:rPr>
          <w:b w:val="false"/>
          <w:bCs w:val="false"/>
          <w:i/>
          <w:iCs/>
          <w:u w:val="none"/>
        </w:rPr>
      </w:r>
    </w:p>
    <w:p>
      <w:pPr>
        <w:pStyle w:val="TextBody"/>
        <w:spacing w:before="0" w:after="140"/>
        <w:rPr>
          <w:b w:val="false"/>
          <w:b w:val="false"/>
          <w:bCs w:val="false"/>
          <w:i/>
          <w:i/>
          <w:iCs/>
          <w:u w:val="none"/>
        </w:rPr>
      </w:pPr>
      <w:r>
        <w:rPr>
          <w:b w:val="false"/>
          <w:bCs w:val="false"/>
          <w:i w:val="false"/>
          <w:iCs w:val="false"/>
          <w:sz w:val="36"/>
          <w:szCs w:val="36"/>
          <w:u w:val="none"/>
        </w:rPr>
        <w:t>W</w:t>
      </w:r>
      <w:r>
        <w:rPr>
          <w:b w:val="false"/>
          <w:bCs w:val="false"/>
          <w:i w:val="false"/>
          <w:iCs w:val="false"/>
          <w:sz w:val="36"/>
          <w:szCs w:val="36"/>
          <w:u w:val="none"/>
        </w:rPr>
        <w:t>e can pass arguments also,</w:t>
      </w:r>
    </w:p>
    <w:p>
      <w:pPr>
        <w:pStyle w:val="TextBody"/>
        <w:spacing w:before="0" w:after="140"/>
        <w:rPr>
          <w:i w:val="false"/>
          <w:i w:val="false"/>
          <w:iCs w:val="false"/>
          <w:sz w:val="36"/>
          <w:szCs w:val="36"/>
        </w:rPr>
      </w:pPr>
      <w:r>
        <w:rPr>
          <w:b w:val="false"/>
          <w:bCs w:val="false"/>
          <w:i/>
          <w:iCs/>
          <w:u w:val="none"/>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7450455" cy="18986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2"/>
                    <a:stretch>
                      <a:fillRect/>
                    </a:stretch>
                  </pic:blipFill>
                  <pic:spPr bwMode="auto">
                    <a:xfrm>
                      <a:off x="0" y="0"/>
                      <a:ext cx="7450455" cy="1898650"/>
                    </a:xfrm>
                    <a:prstGeom prst="rect">
                      <a:avLst/>
                    </a:prstGeom>
                  </pic:spPr>
                </pic:pic>
              </a:graphicData>
            </a:graphic>
          </wp:anchor>
        </w:drawing>
      </w:r>
    </w:p>
    <w:p>
      <w:pPr>
        <w:pStyle w:val="TextBody"/>
        <w:spacing w:before="0" w:after="140"/>
        <w:rPr>
          <w:b w:val="false"/>
          <w:b w:val="false"/>
          <w:bCs w:val="false"/>
          <w:i/>
          <w:i/>
          <w:iCs/>
          <w:u w:val="none"/>
        </w:rPr>
      </w:pPr>
      <w:r>
        <w:rPr>
          <w:b w:val="false"/>
          <w:bCs w:val="false"/>
          <w:i w:val="false"/>
          <w:iCs w:val="false"/>
          <w:sz w:val="36"/>
          <w:szCs w:val="36"/>
          <w:u w:val="none"/>
        </w:rPr>
        <w:t>W</w:t>
      </w:r>
      <w:r>
        <w:rPr>
          <w:b w:val="false"/>
          <w:bCs w:val="false"/>
          <w:i w:val="false"/>
          <w:iCs w:val="false"/>
          <w:sz w:val="36"/>
          <w:szCs w:val="36"/>
          <w:u w:val="none"/>
        </w:rPr>
        <w:t>e can put the objects also in the IIFEs (maybe entire JS page also).</w:t>
      </w:r>
    </w:p>
    <w:p>
      <w:pPr>
        <w:pStyle w:val="TextBody"/>
        <w:spacing w:before="0" w:after="140"/>
        <w:rPr>
          <w:b w:val="false"/>
          <w:b w:val="false"/>
          <w:bCs w:val="false"/>
          <w:i/>
          <w:i/>
          <w:iCs/>
          <w:u w:val="none"/>
        </w:rPr>
      </w:pPr>
      <w:r>
        <w:rPr>
          <w:rFonts w:ascii="OpenSans;Arial;sans-serif" w:hAnsi="OpenSans;Arial;sans-serif"/>
          <w:b w:val="false"/>
          <w:bCs w:val="false"/>
          <w:i w:val="false"/>
          <w:iCs w:val="false"/>
          <w:caps w:val="false"/>
          <w:smallCaps w:val="false"/>
          <w:color w:val="373A3C"/>
          <w:spacing w:val="0"/>
          <w:sz w:val="30"/>
          <w:szCs w:val="30"/>
          <w:u w:val="none"/>
        </w:rPr>
        <w:t>I</w:t>
      </w:r>
      <w:r>
        <w:rPr>
          <w:rFonts w:ascii="OpenSans;Arial;sans-serif" w:hAnsi="OpenSans;Arial;sans-serif"/>
          <w:b w:val="false"/>
          <w:bCs w:val="false"/>
          <w:i w:val="false"/>
          <w:iCs w:val="false"/>
          <w:caps w:val="false"/>
          <w:smallCaps w:val="false"/>
          <w:color w:val="373A3C"/>
          <w:spacing w:val="0"/>
          <w:sz w:val="30"/>
          <w:szCs w:val="30"/>
          <w:u w:val="none"/>
        </w:rPr>
        <w:t>mmediately Invoked Function Expressions are usually used to place code into its own execution context not to conflict with the global scope.</w:t>
      </w:r>
      <w:r>
        <w:rPr>
          <w:b w:val="false"/>
          <w:bCs w:val="false"/>
          <w:i w:val="false"/>
          <w:iCs w:val="false"/>
          <w:sz w:val="30"/>
          <w:szCs w:val="30"/>
          <w:u w:val="none"/>
        </w:rPr>
        <w:t xml:space="preserve"> </w:t>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drawing>
          <wp:anchor behindDoc="0" distT="0" distB="0" distL="0" distR="0" simplePos="0" locked="0" layoutInCell="1" allowOverlap="1" relativeHeight="70">
            <wp:simplePos x="0" y="0"/>
            <wp:positionH relativeFrom="column">
              <wp:posOffset>208280</wp:posOffset>
            </wp:positionH>
            <wp:positionV relativeFrom="paragraph">
              <wp:posOffset>-38100</wp:posOffset>
            </wp:positionV>
            <wp:extent cx="5520055" cy="267906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3"/>
                    <a:stretch>
                      <a:fillRect/>
                    </a:stretch>
                  </pic:blipFill>
                  <pic:spPr bwMode="auto">
                    <a:xfrm>
                      <a:off x="0" y="0"/>
                      <a:ext cx="5520055" cy="2679065"/>
                    </a:xfrm>
                    <a:prstGeom prst="rect">
                      <a:avLst/>
                    </a:prstGeom>
                  </pic:spPr>
                </pic:pic>
              </a:graphicData>
            </a:graphic>
          </wp:anchor>
        </w:drawing>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drawing>
          <wp:anchor behindDoc="0" distT="0" distB="0" distL="0" distR="0" simplePos="0" locked="0" layoutInCell="1" allowOverlap="1" relativeHeight="71">
            <wp:simplePos x="0" y="0"/>
            <wp:positionH relativeFrom="column">
              <wp:posOffset>158750</wp:posOffset>
            </wp:positionH>
            <wp:positionV relativeFrom="paragraph">
              <wp:posOffset>247650</wp:posOffset>
            </wp:positionV>
            <wp:extent cx="5689600" cy="2839720"/>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4"/>
                    <a:stretch>
                      <a:fillRect/>
                    </a:stretch>
                  </pic:blipFill>
                  <pic:spPr bwMode="auto">
                    <a:xfrm>
                      <a:off x="0" y="0"/>
                      <a:ext cx="5689600" cy="2839720"/>
                    </a:xfrm>
                    <a:prstGeom prst="rect">
                      <a:avLst/>
                    </a:prstGeom>
                  </pic:spPr>
                </pic:pic>
              </a:graphicData>
            </a:graphic>
          </wp:anchor>
        </w:drawing>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i w:val="false"/>
          <w:i w:val="false"/>
          <w:iCs w:val="false"/>
          <w:sz w:val="36"/>
          <w:szCs w:val="36"/>
        </w:rPr>
      </w:pPr>
      <w:r>
        <w:rPr>
          <w:b w:val="false"/>
          <w:bCs w:val="false"/>
          <w:i/>
          <w:iCs/>
          <w:u w:val="none"/>
        </w:rPr>
      </w:r>
    </w:p>
    <w:p>
      <w:pPr>
        <w:pStyle w:val="TextBody"/>
        <w:spacing w:before="0" w:after="140"/>
        <w:rPr>
          <w:b w:val="false"/>
          <w:b w:val="false"/>
          <w:bCs w:val="false"/>
          <w:i/>
          <w:i/>
          <w:iCs/>
          <w:u w:val="none"/>
        </w:rPr>
      </w:pPr>
      <w:r>
        <w:rPr>
          <w:b w:val="false"/>
          <w:bCs w:val="false"/>
          <w:i w:val="false"/>
          <w:iCs w:val="false"/>
          <w:sz w:val="36"/>
          <w:szCs w:val="36"/>
          <w:u w:val="none"/>
        </w:rPr>
        <w:t>W</w:t>
      </w:r>
      <w:r>
        <w:rPr>
          <w:b w:val="false"/>
          <w:bCs w:val="false"/>
          <w:i w:val="false"/>
          <w:iCs w:val="false"/>
          <w:sz w:val="36"/>
          <w:szCs w:val="36"/>
          <w:u w:val="none"/>
        </w:rPr>
        <w:t>indow object is used in the above example to expose the objects namely ‘yakovGreeter’ and ‘johnGreeter’ to the gobal scope , so they can be used in other javascript files.</w:t>
      </w:r>
    </w:p>
    <w:p>
      <w:pPr>
        <w:pStyle w:val="TextBody"/>
        <w:spacing w:before="0" w:after="140"/>
        <w:rPr>
          <w:i w:val="false"/>
          <w:i w:val="false"/>
          <w:iCs w:val="false"/>
          <w:sz w:val="36"/>
          <w:szCs w:val="36"/>
        </w:rPr>
      </w:pPr>
      <w:r>
        <w:rPr>
          <w:b w:val="false"/>
          <w:bCs w:val="false"/>
          <w:i/>
          <w:iCs/>
          <w:u w:val="none"/>
        </w:rPr>
        <w:drawing>
          <wp:anchor behindDoc="0" distT="0" distB="0" distL="0" distR="0" simplePos="0" locked="0" layoutInCell="1" allowOverlap="1" relativeHeight="72">
            <wp:simplePos x="0" y="0"/>
            <wp:positionH relativeFrom="column">
              <wp:posOffset>-71120</wp:posOffset>
            </wp:positionH>
            <wp:positionV relativeFrom="paragraph">
              <wp:posOffset>120015</wp:posOffset>
            </wp:positionV>
            <wp:extent cx="4535170" cy="107632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5"/>
                    <a:stretch>
                      <a:fillRect/>
                    </a:stretch>
                  </pic:blipFill>
                  <pic:spPr bwMode="auto">
                    <a:xfrm>
                      <a:off x="0" y="0"/>
                      <a:ext cx="4535170" cy="1076325"/>
                    </a:xfrm>
                    <a:prstGeom prst="rect">
                      <a:avLst/>
                    </a:prstGeom>
                  </pic:spPr>
                </pic:pic>
              </a:graphicData>
            </a:graphic>
          </wp:anchor>
        </w:drawing>
      </w:r>
    </w:p>
    <w:p>
      <w:pPr>
        <w:pStyle w:val="TextBody"/>
        <w:spacing w:before="0" w:after="140"/>
        <w:jc w:val="left"/>
        <w:rPr>
          <w:i w:val="false"/>
          <w:i w:val="false"/>
          <w:iCs w:val="false"/>
          <w:sz w:val="36"/>
          <w:szCs w:val="36"/>
        </w:rPr>
      </w:pPr>
      <w:r>
        <w:rPr>
          <w:b w:val="false"/>
          <w:bCs w:val="false"/>
          <w:i/>
          <w:iCs/>
          <w:u w:val="none"/>
        </w:rPr>
        <w:drawing>
          <wp:anchor behindDoc="0" distT="0" distB="0" distL="0" distR="0" simplePos="0" locked="0" layoutInCell="1" allowOverlap="1" relativeHeight="73">
            <wp:simplePos x="0" y="0"/>
            <wp:positionH relativeFrom="column">
              <wp:posOffset>3522345</wp:posOffset>
            </wp:positionH>
            <wp:positionV relativeFrom="paragraph">
              <wp:posOffset>677545</wp:posOffset>
            </wp:positionV>
            <wp:extent cx="3317240" cy="130111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6"/>
                    <a:stretch>
                      <a:fillRect/>
                    </a:stretch>
                  </pic:blipFill>
                  <pic:spPr bwMode="auto">
                    <a:xfrm>
                      <a:off x="0" y="0"/>
                      <a:ext cx="3317240" cy="1301115"/>
                    </a:xfrm>
                    <a:prstGeom prst="rect">
                      <a:avLst/>
                    </a:prstGeom>
                  </pic:spPr>
                </pic:pic>
              </a:graphicData>
            </a:graphic>
          </wp:anchor>
        </w:drawing>
      </w:r>
    </w:p>
    <w:p>
      <w:pPr>
        <w:pStyle w:val="TextBody"/>
        <w:spacing w:before="0" w:after="140"/>
        <w:jc w:val="left"/>
        <w:rPr>
          <w:i w:val="false"/>
          <w:i w:val="false"/>
          <w:iCs w:val="false"/>
          <w:sz w:val="36"/>
          <w:szCs w:val="36"/>
        </w:rPr>
      </w:pPr>
      <w:r>
        <w:rPr>
          <w:b w:val="false"/>
          <w:bCs w:val="false"/>
          <w:i/>
          <w:iCs/>
          <w:u w:val="none"/>
        </w:rPr>
      </w:r>
    </w:p>
    <w:p>
      <w:pPr>
        <w:pStyle w:val="TextBody"/>
        <w:spacing w:before="0" w:after="140"/>
        <w:jc w:val="left"/>
        <w:rPr>
          <w:i w:val="false"/>
          <w:i w:val="false"/>
          <w:iCs w:val="false"/>
          <w:sz w:val="36"/>
          <w:szCs w:val="36"/>
        </w:rPr>
      </w:pPr>
      <w:r>
        <w:rPr>
          <w:b w:val="false"/>
          <w:bCs w:val="false"/>
          <w:i/>
          <w:iCs/>
          <w:u w:val="none"/>
        </w:rPr>
      </w:r>
    </w:p>
    <w:p>
      <w:pPr>
        <w:pStyle w:val="TextBody"/>
        <w:spacing w:before="0" w:after="140"/>
        <w:jc w:val="left"/>
        <w:rPr>
          <w:i w:val="false"/>
          <w:i w:val="false"/>
          <w:iCs w:val="false"/>
          <w:sz w:val="36"/>
          <w:szCs w:val="36"/>
        </w:rPr>
      </w:pPr>
      <w:r>
        <w:rPr>
          <w:b w:val="false"/>
          <w:bCs w:val="false"/>
          <w:i/>
          <w:iCs/>
          <w:u w:val="none"/>
        </w:rPr>
      </w:r>
    </w:p>
    <w:p>
      <w:pPr>
        <w:pStyle w:val="TextBody"/>
        <w:spacing w:before="0" w:after="140"/>
        <w:jc w:val="left"/>
        <w:rPr>
          <w:i w:val="false"/>
          <w:i w:val="false"/>
          <w:iCs w:val="false"/>
          <w:sz w:val="36"/>
          <w:szCs w:val="36"/>
        </w:rPr>
      </w:pPr>
      <w:r>
        <w:rPr>
          <w:b w:val="false"/>
          <w:bCs w:val="false"/>
          <w:i/>
          <w:iCs/>
          <w:u w:val="none"/>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 w:name="Arial">
    <w:altName w:val="x-locale-body"/>
    <w:charset w:val="00"/>
    <w:family w:val="auto"/>
    <w:pitch w:val="default"/>
  </w:font>
  <w:font w:name="consolas">
    <w:altName w:val="Liberation Mono"/>
    <w:charset w:val="00"/>
    <w:family w:val="auto"/>
    <w:pitch w:val="default"/>
  </w:font>
  <w:font w:name="OpenSans">
    <w:altName w:val="Arial"/>
    <w:charset w:val="0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hyperlink" Target="https://www.coursera.org/learn/html-css-javascript-for-web-developers/lecture/uz3nG/lecture-52-part-1-fake-namespaces" TargetMode="External"/><Relationship Id="rId69" Type="http://schemas.openxmlformats.org/officeDocument/2006/relationships/hyperlink" Target="" TargetMode="External"/><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36234</TotalTime>
  <Application>LibreOffice/6.3.2.2$Windows_X86_64 LibreOffice_project/98b30e735bda24bc04ab42594c85f7fd8be07b9c</Application>
  <Pages>76</Pages>
  <Words>6360</Words>
  <Characters>34349</Characters>
  <CharactersWithSpaces>40861</CharactersWithSpaces>
  <Paragraphs>867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2020-12-14T21:37:43Z</dcterms:modified>
  <cp:revision>43</cp:revision>
  <dc:subject/>
  <dc:title/>
</cp:coreProperties>
</file>